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77" w:rsidRDefault="000A5F77" w:rsidP="000A5F77">
      <w:pPr>
        <w:pStyle w:val="western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Arial" w:hAnsi="Arial" w:cs="Arial"/>
          <w:color w:val="333333"/>
        </w:rPr>
        <w:t xml:space="preserve">L'Amministrazione Comunale rende noto di aver acquistato un biglietto per beneficienza dalla </w:t>
      </w:r>
      <w:r>
        <w:rPr>
          <w:rFonts w:ascii="Arial" w:hAnsi="Arial" w:cs="Arial"/>
          <w:b/>
          <w:bCs/>
          <w:color w:val="333333"/>
        </w:rPr>
        <w:t>Associazione Bambini Cardiopatici nel mondo</w:t>
      </w:r>
      <w:r>
        <w:rPr>
          <w:rFonts w:ascii="Arial" w:hAnsi="Arial" w:cs="Arial"/>
          <w:color w:val="333333"/>
        </w:rPr>
        <w:t xml:space="preserve"> - AICI </w:t>
      </w:r>
      <w:proofErr w:type="spellStart"/>
      <w:r>
        <w:rPr>
          <w:rFonts w:ascii="Arial" w:hAnsi="Arial" w:cs="Arial"/>
          <w:color w:val="333333"/>
        </w:rPr>
        <w:t>Onlus</w:t>
      </w:r>
      <w:proofErr w:type="spellEnd"/>
      <w:r>
        <w:rPr>
          <w:rFonts w:ascii="Arial" w:hAnsi="Arial" w:cs="Arial"/>
          <w:color w:val="333333"/>
        </w:rPr>
        <w:t xml:space="preserve">, per lo spettacolo </w:t>
      </w:r>
      <w:r>
        <w:rPr>
          <w:rFonts w:ascii="Arial" w:hAnsi="Arial" w:cs="Arial"/>
          <w:b/>
          <w:bCs/>
          <w:color w:val="333333"/>
        </w:rPr>
        <w:t xml:space="preserve">"O' pe' via dì </w:t>
      </w:r>
      <w:proofErr w:type="spellStart"/>
      <w:r>
        <w:rPr>
          <w:rFonts w:ascii="Arial" w:hAnsi="Arial" w:cs="Arial"/>
          <w:b/>
          <w:bCs/>
          <w:color w:val="333333"/>
        </w:rPr>
        <w:t>chene</w:t>
      </w:r>
      <w:proofErr w:type="spellEnd"/>
      <w:r>
        <w:rPr>
          <w:rFonts w:ascii="Arial" w:hAnsi="Arial" w:cs="Arial"/>
          <w:b/>
          <w:bCs/>
          <w:color w:val="333333"/>
        </w:rPr>
        <w:t>!?</w:t>
      </w:r>
      <w:r>
        <w:rPr>
          <w:rFonts w:ascii="Arial" w:hAnsi="Arial" w:cs="Arial"/>
          <w:color w:val="333333"/>
        </w:rPr>
        <w:t xml:space="preserve">" che si svolgerà presso il </w:t>
      </w:r>
      <w:r>
        <w:rPr>
          <w:rFonts w:ascii="Arial" w:hAnsi="Arial" w:cs="Arial"/>
          <w:b/>
          <w:bCs/>
          <w:color w:val="333333"/>
        </w:rPr>
        <w:t>Teatro Verdi di Firenze, Lunedì 23 novembre 2015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br/>
        <w:t xml:space="preserve">L'Associazione Bambini Cardiopatici nel mondo nasce a Milano nel 1993 col fine di assicurare assistenza medica nei paesi poverissimi ai bambini affetti da gravi malformazioni cardiache con l'invio sul posto del personale e del materiale sanitario necessari; tale associazione non ha fini di lucro e si finanzia con il contributo di aziende, cittadini privati ed enti pubblici come il nostro. </w:t>
      </w:r>
    </w:p>
    <w:p w:rsidR="000A5F77" w:rsidRDefault="000A5F77" w:rsidP="000A5F77">
      <w:pPr>
        <w:pStyle w:val="western"/>
        <w:shd w:val="clear" w:color="auto" w:fill="FFFFFF"/>
        <w:rPr>
          <w:rFonts w:ascii="Verdana" w:hAnsi="Verdana"/>
          <w:color w:val="333333"/>
          <w:sz w:val="17"/>
          <w:szCs w:val="17"/>
        </w:rPr>
      </w:pPr>
      <w:r>
        <w:rPr>
          <w:rFonts w:ascii="Arial" w:hAnsi="Arial" w:cs="Arial"/>
          <w:color w:val="333333"/>
        </w:rPr>
        <w:t>Il biglietto verrà regalato al primo cittadino faugliese che ne farà richiesta presso l'Ufficio Segreteria del Sindaco.</w:t>
      </w:r>
      <w:r>
        <w:rPr>
          <w:rFonts w:ascii="Arial" w:hAnsi="Arial" w:cs="Arial"/>
          <w:color w:val="333333"/>
        </w:rPr>
        <w:br/>
        <w:t>per info 050-657304</w:t>
      </w:r>
      <w:r>
        <w:rPr>
          <w:rFonts w:ascii="Verdana" w:hAnsi="Verdana"/>
          <w:color w:val="333333"/>
          <w:sz w:val="17"/>
          <w:szCs w:val="17"/>
        </w:rPr>
        <w:br/>
        <w:t> </w:t>
      </w:r>
    </w:p>
    <w:p w:rsidR="00EC69C9" w:rsidRDefault="00EC69C9">
      <w:bookmarkStart w:id="0" w:name="_GoBack"/>
      <w:bookmarkEnd w:id="0"/>
    </w:p>
    <w:sectPr w:rsidR="00EC6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77"/>
    <w:rsid w:val="000A5F77"/>
    <w:rsid w:val="00E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0A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0A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39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907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2015-11-03T12:08:00Z</dcterms:created>
  <dcterms:modified xsi:type="dcterms:W3CDTF">2015-11-03T12:08:00Z</dcterms:modified>
</cp:coreProperties>
</file>